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7EBD" w:rsidRPr="00C857DC" w:rsidRDefault="00C857DC" w:rsidP="00D16E75">
      <w:pPr>
        <w:pStyle w:val="Tytuartykuu"/>
        <w:ind w:firstLine="0"/>
        <w:rPr>
          <w:lang w:val="en-US"/>
        </w:rPr>
      </w:pPr>
      <w:r w:rsidRPr="00C857DC">
        <w:rPr>
          <w:lang w:val="en-US"/>
        </w:rPr>
        <w:t>Title of the article</w:t>
      </w:r>
    </w:p>
    <w:p w:rsidR="008D7EBD" w:rsidRPr="008B3E70" w:rsidRDefault="0070270F" w:rsidP="0010004C">
      <w:pPr>
        <w:pStyle w:val="IMINAZWISKO"/>
        <w:ind w:firstLine="0"/>
        <w:rPr>
          <w:lang w:val="en-US"/>
        </w:rPr>
      </w:pPr>
      <w:r w:rsidRPr="008B3E70">
        <w:rPr>
          <w:lang w:val="en-US"/>
        </w:rPr>
        <w:t>J</w:t>
      </w:r>
      <w:r w:rsidR="00F85857">
        <w:rPr>
          <w:lang w:val="en-US"/>
        </w:rPr>
        <w:t>OHN</w:t>
      </w:r>
      <w:bookmarkStart w:id="0" w:name="_GoBack"/>
      <w:bookmarkEnd w:id="0"/>
      <w:r w:rsidRPr="008B3E70">
        <w:rPr>
          <w:lang w:val="en-US"/>
        </w:rPr>
        <w:t xml:space="preserve"> </w:t>
      </w:r>
      <w:r w:rsidR="008B3E70">
        <w:rPr>
          <w:lang w:val="en-US"/>
        </w:rPr>
        <w:t>SMITH</w:t>
      </w:r>
    </w:p>
    <w:p w:rsidR="006E6F33" w:rsidRPr="008B3E70" w:rsidRDefault="008B3E70" w:rsidP="0010004C">
      <w:pPr>
        <w:pStyle w:val="Adres"/>
        <w:ind w:firstLine="0"/>
        <w:rPr>
          <w:lang w:val="en-US"/>
        </w:rPr>
      </w:pPr>
      <w:r w:rsidRPr="008B3E70">
        <w:rPr>
          <w:lang w:val="en-US"/>
        </w:rPr>
        <w:t>Cracow University of Technology</w:t>
      </w:r>
    </w:p>
    <w:p w:rsidR="002578E3" w:rsidRDefault="00630709" w:rsidP="0010004C">
      <w:pPr>
        <w:pStyle w:val="Adres"/>
        <w:ind w:firstLine="0"/>
      </w:pPr>
      <w:r>
        <w:t xml:space="preserve"> Jana Pawła II 37</w:t>
      </w:r>
      <w:r w:rsidR="008B3E70">
        <w:t xml:space="preserve"> Av.</w:t>
      </w:r>
    </w:p>
    <w:p w:rsidR="006E6F33" w:rsidRPr="005628C7" w:rsidRDefault="006E6F33" w:rsidP="0010004C">
      <w:pPr>
        <w:pStyle w:val="Adres"/>
        <w:ind w:firstLine="0"/>
        <w:rPr>
          <w:lang w:val="en-US"/>
        </w:rPr>
      </w:pPr>
      <w:r w:rsidRPr="005628C7">
        <w:rPr>
          <w:lang w:val="en-US"/>
        </w:rPr>
        <w:t>e-mail:</w:t>
      </w:r>
      <w:r w:rsidR="00630709" w:rsidRPr="005628C7">
        <w:rPr>
          <w:lang w:val="en-US"/>
        </w:rPr>
        <w:t xml:space="preserve"> </w:t>
      </w:r>
      <w:r w:rsidR="004D6987">
        <w:rPr>
          <w:lang w:val="en-US"/>
        </w:rPr>
        <w:t>wtiue</w:t>
      </w:r>
      <w:r w:rsidR="00630709" w:rsidRPr="005628C7">
        <w:rPr>
          <w:lang w:val="en-US"/>
        </w:rPr>
        <w:t>@</w:t>
      </w:r>
      <w:r w:rsidR="004D6987">
        <w:rPr>
          <w:lang w:val="en-US"/>
        </w:rPr>
        <w:t>p</w:t>
      </w:r>
      <w:r w:rsidR="00630709" w:rsidRPr="005628C7">
        <w:rPr>
          <w:lang w:val="en-US"/>
        </w:rPr>
        <w:t>k.edu.pl</w:t>
      </w:r>
    </w:p>
    <w:p w:rsidR="002578E3" w:rsidRPr="008274BA" w:rsidRDefault="008274BA" w:rsidP="00066A65">
      <w:pPr>
        <w:pStyle w:val="Streszczenie"/>
        <w:ind w:firstLine="1"/>
        <w:rPr>
          <w:lang w:val="en-US"/>
        </w:rPr>
      </w:pPr>
      <w:r w:rsidRPr="008274BA">
        <w:rPr>
          <w:lang w:val="en-US"/>
        </w:rPr>
        <w:t>Please, provide a short summary of the paper not exceeding 15 lines of text, without paragraph indentation.</w:t>
      </w:r>
    </w:p>
    <w:p w:rsidR="007658F5" w:rsidRPr="008B2E9A" w:rsidRDefault="008B2E9A" w:rsidP="00D16E75">
      <w:pPr>
        <w:pStyle w:val="Oznaczenia"/>
        <w:ind w:firstLine="0"/>
      </w:pPr>
      <w:r w:rsidRPr="008B2E9A">
        <w:t>NOmenclature</w:t>
      </w:r>
    </w:p>
    <w:p w:rsidR="00BE4B55" w:rsidRPr="007406E5" w:rsidRDefault="007406E5" w:rsidP="008A1FB8">
      <w:pPr>
        <w:rPr>
          <w:lang w:val="en-US"/>
        </w:rPr>
      </w:pPr>
      <w:r w:rsidRPr="007406E5">
        <w:rPr>
          <w:lang w:val="en-US"/>
        </w:rPr>
        <w:t>If there are patterns in the paper, please enter the list of markings according to the following layout:</w:t>
      </w:r>
    </w:p>
    <w:p w:rsidR="00AB75F5" w:rsidRPr="008B2E9A" w:rsidRDefault="00AB75F5" w:rsidP="001C53F5">
      <w:pPr>
        <w:ind w:firstLine="0"/>
        <w:rPr>
          <w:lang w:val="en-US"/>
        </w:rPr>
      </w:pPr>
      <w:r w:rsidRPr="008B2E9A">
        <w:rPr>
          <w:i/>
          <w:lang w:val="en-US"/>
        </w:rPr>
        <w:t>A</w:t>
      </w:r>
      <w:r w:rsidRPr="008B2E9A">
        <w:rPr>
          <w:lang w:val="en-US"/>
        </w:rPr>
        <w:tab/>
        <w:t xml:space="preserve">– </w:t>
      </w:r>
      <w:r w:rsidR="007406E5">
        <w:rPr>
          <w:lang w:val="en-US"/>
        </w:rPr>
        <w:t>area</w:t>
      </w:r>
      <w:r w:rsidRPr="008B2E9A">
        <w:rPr>
          <w:lang w:val="en-US"/>
        </w:rPr>
        <w:t>, m</w:t>
      </w:r>
      <w:r w:rsidRPr="008B2E9A">
        <w:rPr>
          <w:vertAlign w:val="superscript"/>
          <w:lang w:val="en-US"/>
        </w:rPr>
        <w:t>2</w:t>
      </w:r>
    </w:p>
    <w:p w:rsidR="00BE4B55" w:rsidRDefault="00AB75F5" w:rsidP="001C53F5">
      <w:pPr>
        <w:ind w:firstLine="0"/>
      </w:pPr>
      <w:r w:rsidRPr="00AB75F5">
        <w:rPr>
          <w:i/>
        </w:rPr>
        <w:t>b</w:t>
      </w:r>
      <w:r>
        <w:tab/>
        <w:t xml:space="preserve">– </w:t>
      </w:r>
      <w:proofErr w:type="spellStart"/>
      <w:r w:rsidR="007406E5">
        <w:t>coefficient</w:t>
      </w:r>
      <w:proofErr w:type="spellEnd"/>
    </w:p>
    <w:p w:rsidR="00AB75F5" w:rsidRDefault="00AB75F5" w:rsidP="001C53F5">
      <w:pPr>
        <w:ind w:firstLine="0"/>
      </w:pPr>
      <w:r w:rsidRPr="00AB75F5">
        <w:rPr>
          <w:i/>
        </w:rPr>
        <w:sym w:font="Symbol" w:char="F072"/>
      </w:r>
      <w:r>
        <w:tab/>
        <w:t xml:space="preserve">– </w:t>
      </w:r>
      <w:proofErr w:type="spellStart"/>
      <w:r w:rsidR="007406E5">
        <w:t>density</w:t>
      </w:r>
      <w:proofErr w:type="spellEnd"/>
      <w:r>
        <w:t>, m</w:t>
      </w:r>
      <w:r w:rsidRPr="00AB75F5">
        <w:rPr>
          <w:vertAlign w:val="superscript"/>
        </w:rPr>
        <w:t>3</w:t>
      </w:r>
      <w:r>
        <w:t>/kg</w:t>
      </w:r>
    </w:p>
    <w:p w:rsidR="007E7CCE" w:rsidRDefault="0063544E" w:rsidP="00D16E75">
      <w:pPr>
        <w:pStyle w:val="tyturozdziau"/>
        <w:numPr>
          <w:ilvl w:val="0"/>
          <w:numId w:val="1"/>
        </w:numPr>
        <w:tabs>
          <w:tab w:val="clear" w:pos="720"/>
          <w:tab w:val="num" w:pos="-2700"/>
        </w:tabs>
        <w:ind w:left="360"/>
      </w:pPr>
      <w:r>
        <w:t>INTRODUction</w:t>
      </w:r>
    </w:p>
    <w:p w:rsidR="00FE4B2A" w:rsidRPr="0063544E" w:rsidRDefault="0063544E" w:rsidP="008A1FB8">
      <w:pPr>
        <w:rPr>
          <w:lang w:val="en-US"/>
        </w:rPr>
      </w:pPr>
      <w:r w:rsidRPr="0063544E">
        <w:rPr>
          <w:lang w:val="en-US"/>
        </w:rPr>
        <w:t xml:space="preserve">This text is a model of the main text </w:t>
      </w:r>
      <w:r w:rsidR="00FE4B2A" w:rsidRPr="0063544E">
        <w:rPr>
          <w:lang w:val="en-US"/>
        </w:rPr>
        <w:t xml:space="preserve">(Times New Roman CE, </w:t>
      </w:r>
      <w:r>
        <w:rPr>
          <w:lang w:val="en-US"/>
        </w:rPr>
        <w:t>size</w:t>
      </w:r>
      <w:r w:rsidR="00FE4B2A" w:rsidRPr="0063544E">
        <w:rPr>
          <w:lang w:val="en-US"/>
        </w:rPr>
        <w:t xml:space="preserve"> 11)</w:t>
      </w:r>
      <w:r w:rsidR="00482FBD" w:rsidRPr="0063544E">
        <w:rPr>
          <w:lang w:val="en-US"/>
        </w:rPr>
        <w:t xml:space="preserve">, </w:t>
      </w:r>
      <w:r w:rsidR="005B3695" w:rsidRPr="0063544E">
        <w:rPr>
          <w:lang w:val="en-US"/>
        </w:rPr>
        <w:t>styl</w:t>
      </w:r>
      <w:r>
        <w:rPr>
          <w:lang w:val="en-US"/>
        </w:rPr>
        <w:t>e</w:t>
      </w:r>
      <w:r w:rsidR="00986AD2" w:rsidRPr="0063544E">
        <w:rPr>
          <w:lang w:val="en-US"/>
        </w:rPr>
        <w:t xml:space="preserve"> -</w:t>
      </w:r>
      <w:r w:rsidR="005B3695" w:rsidRPr="0063544E">
        <w:rPr>
          <w:lang w:val="en-US"/>
        </w:rPr>
        <w:t xml:space="preserve"> normal. </w:t>
      </w:r>
      <w:r>
        <w:rPr>
          <w:lang w:val="en-US"/>
        </w:rPr>
        <w:t>The whole article</w:t>
      </w:r>
      <w:r w:rsidRPr="0063544E">
        <w:rPr>
          <w:lang w:val="en-US"/>
        </w:rPr>
        <w:t xml:space="preserve"> should not exceed 10 pages. Margin settings:</w:t>
      </w:r>
      <w:r>
        <w:rPr>
          <w:lang w:val="en-US"/>
        </w:rPr>
        <w:t xml:space="preserve"> upper 5.7 cm, lower: 5.1 cm,</w:t>
      </w:r>
      <w:r w:rsidR="0011166C">
        <w:rPr>
          <w:lang w:val="en-US"/>
        </w:rPr>
        <w:t xml:space="preserve"> left and right: </w:t>
      </w:r>
      <w:r w:rsidRPr="0063544E">
        <w:rPr>
          <w:lang w:val="en-US"/>
        </w:rPr>
        <w:t>4 cm. Position of the binding margin - left. Paragraph stroke: 0.5 cm.</w:t>
      </w:r>
      <w:r w:rsidR="00A15522" w:rsidRPr="0063544E">
        <w:rPr>
          <w:lang w:val="en-US"/>
        </w:rPr>
        <w:t xml:space="preserve"> </w:t>
      </w:r>
    </w:p>
    <w:p w:rsidR="002F4497" w:rsidRPr="00C92DA8" w:rsidRDefault="000F2AA3" w:rsidP="00D16E75">
      <w:pPr>
        <w:pStyle w:val="tytupodrozdziau"/>
        <w:ind w:left="360" w:hanging="360"/>
        <w:rPr>
          <w:lang w:val="en-US"/>
        </w:rPr>
      </w:pPr>
      <w:r w:rsidRPr="00C92DA8">
        <w:rPr>
          <w:lang w:val="en-US"/>
        </w:rPr>
        <w:t>1.1.</w:t>
      </w:r>
      <w:r w:rsidRPr="00C92DA8">
        <w:rPr>
          <w:lang w:val="en-US"/>
        </w:rPr>
        <w:tab/>
        <w:t>Subsection title</w:t>
      </w:r>
    </w:p>
    <w:p w:rsidR="00731423" w:rsidRPr="00C92DA8" w:rsidRDefault="00C92DA8" w:rsidP="008A1FB8">
      <w:pPr>
        <w:rPr>
          <w:lang w:val="en-US"/>
        </w:rPr>
      </w:pPr>
      <w:r w:rsidRPr="00C92DA8">
        <w:rPr>
          <w:lang w:val="en-US"/>
        </w:rPr>
        <w:t>In the subsections, please use the basic text according to the normal style. The title of the subsection in the same style as the main chapter, but without bolding.</w:t>
      </w:r>
    </w:p>
    <w:p w:rsidR="00914007" w:rsidRPr="00C92DA8" w:rsidRDefault="00914007" w:rsidP="00EA5D74">
      <w:pPr>
        <w:rPr>
          <w:lang w:val="en-US"/>
        </w:rPr>
      </w:pPr>
    </w:p>
    <w:p w:rsidR="00914007" w:rsidRPr="00C92DA8" w:rsidRDefault="00914007" w:rsidP="00EA5D74">
      <w:pPr>
        <w:rPr>
          <w:lang w:val="en-US"/>
        </w:rPr>
      </w:pPr>
    </w:p>
    <w:p w:rsidR="00914007" w:rsidRPr="00C92DA8" w:rsidRDefault="00914007" w:rsidP="00EA5D74">
      <w:pPr>
        <w:rPr>
          <w:lang w:val="en-US"/>
        </w:rPr>
      </w:pPr>
    </w:p>
    <w:p w:rsidR="00BC1F15" w:rsidRPr="008A1FB8" w:rsidRDefault="00BC1F15" w:rsidP="00BC1F15">
      <w:pPr>
        <w:pStyle w:val="tytupodrozdziau"/>
        <w:ind w:left="360" w:hanging="360"/>
        <w:rPr>
          <w:lang w:val="en-US"/>
        </w:rPr>
      </w:pPr>
      <w:r w:rsidRPr="008A1FB8">
        <w:rPr>
          <w:lang w:val="en-US"/>
        </w:rPr>
        <w:t>1.2</w:t>
      </w:r>
      <w:r w:rsidR="005D191E" w:rsidRPr="008A1FB8">
        <w:rPr>
          <w:lang w:val="en-US"/>
        </w:rPr>
        <w:t>.</w:t>
      </w:r>
      <w:r w:rsidR="005D191E" w:rsidRPr="008A1FB8">
        <w:rPr>
          <w:lang w:val="en-US"/>
        </w:rPr>
        <w:tab/>
      </w:r>
      <w:r w:rsidR="008A1FB8" w:rsidRPr="008A1FB8">
        <w:rPr>
          <w:lang w:val="en-US"/>
        </w:rPr>
        <w:t>headlines</w:t>
      </w:r>
    </w:p>
    <w:p w:rsidR="00A7126D" w:rsidRPr="008A1FB8" w:rsidRDefault="008A1FB8" w:rsidP="008A1FB8">
      <w:pPr>
        <w:rPr>
          <w:lang w:val="en-US"/>
        </w:rPr>
      </w:pPr>
      <w:r w:rsidRPr="008A1FB8">
        <w:rPr>
          <w:lang w:val="en-US"/>
        </w:rPr>
        <w:t>In the headings of even-numbered pages, the name of the author (authors) should be entered centrally, in the headers of the odd-numbered pages, the title of the article (in the case of a long title that does not fit in one line, enter its first words). In both cases use the font Times New Roman, size 9, italics.</w:t>
      </w:r>
    </w:p>
    <w:p w:rsidR="00815854" w:rsidRPr="008A1FB8" w:rsidRDefault="005D191E" w:rsidP="00BC1F15">
      <w:pPr>
        <w:pStyle w:val="tytupodrozdziau"/>
        <w:ind w:left="357" w:hanging="357"/>
        <w:rPr>
          <w:lang w:val="en-US"/>
        </w:rPr>
      </w:pPr>
      <w:r w:rsidRPr="008A1FB8">
        <w:rPr>
          <w:lang w:val="en-US"/>
        </w:rPr>
        <w:t>1.3</w:t>
      </w:r>
      <w:r w:rsidR="004505CF" w:rsidRPr="008A1FB8">
        <w:rPr>
          <w:lang w:val="en-US"/>
        </w:rPr>
        <w:t>.</w:t>
      </w:r>
      <w:r w:rsidR="004505CF" w:rsidRPr="008A1FB8">
        <w:rPr>
          <w:lang w:val="en-US"/>
        </w:rPr>
        <w:tab/>
      </w:r>
      <w:r w:rsidR="008A1FB8" w:rsidRPr="008A1FB8">
        <w:rPr>
          <w:lang w:val="en-US"/>
        </w:rPr>
        <w:t>Formulas</w:t>
      </w:r>
    </w:p>
    <w:p w:rsidR="004505CF" w:rsidRPr="008A1FB8" w:rsidRDefault="008A1FB8" w:rsidP="00C16A65">
      <w:pPr>
        <w:rPr>
          <w:lang w:val="en-US"/>
        </w:rPr>
      </w:pPr>
      <w:r w:rsidRPr="008A1FB8">
        <w:rPr>
          <w:lang w:val="en-US"/>
        </w:rPr>
        <w:t xml:space="preserve">Please write </w:t>
      </w:r>
      <w:r>
        <w:rPr>
          <w:lang w:val="en-US"/>
        </w:rPr>
        <w:t>formulas</w:t>
      </w:r>
      <w:r w:rsidRPr="008A1FB8">
        <w:rPr>
          <w:lang w:val="en-US"/>
        </w:rPr>
        <w:t xml:space="preserve"> in the equation editor or using </w:t>
      </w:r>
      <w:proofErr w:type="spellStart"/>
      <w:r w:rsidRPr="008A1FB8">
        <w:rPr>
          <w:lang w:val="en-US"/>
        </w:rPr>
        <w:t>MathType</w:t>
      </w:r>
      <w:proofErr w:type="spellEnd"/>
      <w:r w:rsidRPr="008A1FB8">
        <w:rPr>
          <w:lang w:val="en-US"/>
        </w:rPr>
        <w:t xml:space="preserve">. Numbering of </w:t>
      </w:r>
      <w:r>
        <w:rPr>
          <w:lang w:val="en-US"/>
        </w:rPr>
        <w:t>formulas</w:t>
      </w:r>
      <w:r w:rsidRPr="008A1FB8">
        <w:rPr>
          <w:lang w:val="en-US"/>
        </w:rPr>
        <w:t xml:space="preserve"> </w:t>
      </w:r>
      <w:r>
        <w:rPr>
          <w:lang w:val="en-US"/>
        </w:rPr>
        <w:t>aligned to the right margin</w:t>
      </w:r>
      <w:r w:rsidRPr="008A1FB8">
        <w:rPr>
          <w:lang w:val="en-US"/>
        </w:rPr>
        <w:t>.</w:t>
      </w:r>
    </w:p>
    <w:p w:rsidR="004505CF" w:rsidRDefault="00A72A83" w:rsidP="00953CE9">
      <w:pPr>
        <w:pStyle w:val="wzory"/>
      </w:pPr>
      <w:r w:rsidRPr="0024617B">
        <w:rPr>
          <w:position w:val="-28"/>
        </w:rPr>
        <w:object w:dxaOrig="12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35pt" o:ole="">
            <v:imagedata r:id="rId7" o:title=""/>
          </v:shape>
          <o:OLEObject Type="Embed" ProgID="Equation.3" ShapeID="_x0000_i1025" DrawAspect="Content" ObjectID="_1714375685" r:id="rId8"/>
        </w:object>
      </w:r>
      <w:r w:rsidR="0024617B" w:rsidRPr="008A1FB8">
        <w:rPr>
          <w:lang w:val="en-US"/>
        </w:rPr>
        <w:tab/>
      </w:r>
      <w:r w:rsidR="0024617B" w:rsidRPr="008A1FB8">
        <w:rPr>
          <w:lang w:val="en-US"/>
        </w:rPr>
        <w:tab/>
      </w:r>
      <w:r w:rsidR="0024617B" w:rsidRPr="008A1FB8">
        <w:rPr>
          <w:lang w:val="en-US"/>
        </w:rPr>
        <w:tab/>
      </w:r>
      <w:r w:rsidR="0024617B" w:rsidRPr="008A1FB8">
        <w:rPr>
          <w:lang w:val="en-US"/>
        </w:rPr>
        <w:tab/>
      </w:r>
      <w:r w:rsidR="0024617B" w:rsidRPr="008A1FB8">
        <w:rPr>
          <w:lang w:val="en-US"/>
        </w:rPr>
        <w:tab/>
      </w:r>
      <w:r w:rsidR="00953CE9">
        <w:t>(1)</w:t>
      </w:r>
    </w:p>
    <w:p w:rsidR="00953CE9" w:rsidRDefault="00954128" w:rsidP="002B44A7">
      <w:pPr>
        <w:pStyle w:val="tyturozdziau"/>
        <w:ind w:left="360" w:hanging="360"/>
      </w:pPr>
      <w:r>
        <w:t>2.</w:t>
      </w:r>
      <w:r>
        <w:tab/>
      </w:r>
      <w:r w:rsidR="00DD20B1">
        <w:t>graphs and tables</w:t>
      </w:r>
    </w:p>
    <w:p w:rsidR="00954128" w:rsidRPr="00C16A65" w:rsidRDefault="00C16A65" w:rsidP="00C16A65">
      <w:pPr>
        <w:rPr>
          <w:lang w:val="en-US"/>
        </w:rPr>
      </w:pPr>
      <w:r w:rsidRPr="00C16A65">
        <w:rPr>
          <w:lang w:val="en-US"/>
        </w:rPr>
        <w:t>Numbering and signatures should be placed under the charts and figures according to the following formula</w:t>
      </w:r>
      <w:r w:rsidR="00B76BCC" w:rsidRPr="00C16A65">
        <w:rPr>
          <w:lang w:val="en-US"/>
        </w:rPr>
        <w:t>:</w:t>
      </w:r>
    </w:p>
    <w:p w:rsidR="006B3434" w:rsidRDefault="006B3434" w:rsidP="006B3434">
      <w:pPr>
        <w:ind w:firstLine="0"/>
        <w:jc w:val="center"/>
      </w:pPr>
      <w:r>
        <w:object w:dxaOrig="5830" w:dyaOrig="4615">
          <v:shape id="_x0000_i1026" type="#_x0000_t75" style="width:244.5pt;height:233.5pt" o:ole="">
            <v:imagedata r:id="rId9" o:title=""/>
          </v:shape>
          <o:OLEObject Type="Embed" ProgID="Origin50.Graph" ShapeID="_x0000_i1026" DrawAspect="Content" ObjectID="_1714375686" r:id="rId10"/>
        </w:object>
      </w:r>
    </w:p>
    <w:p w:rsidR="00B76BCC" w:rsidRPr="00D267B6" w:rsidRDefault="00D267B6" w:rsidP="00B76BCC">
      <w:pPr>
        <w:pStyle w:val="rysunki"/>
        <w:rPr>
          <w:lang w:val="en-GB"/>
        </w:rPr>
      </w:pPr>
      <w:r w:rsidRPr="00D267B6">
        <w:rPr>
          <w:lang w:val="en-GB"/>
        </w:rPr>
        <w:t>Fig</w:t>
      </w:r>
      <w:r w:rsidR="00B76BCC" w:rsidRPr="00D267B6">
        <w:rPr>
          <w:lang w:val="en-GB"/>
        </w:rPr>
        <w:t xml:space="preserve">.1. </w:t>
      </w:r>
      <w:r w:rsidRPr="00D267B6">
        <w:rPr>
          <w:lang w:val="en-GB"/>
        </w:rPr>
        <w:t>Spatial temperature distribution</w:t>
      </w:r>
    </w:p>
    <w:p w:rsidR="00D715FE" w:rsidRDefault="00D748A2" w:rsidP="00E962A0">
      <w:pPr>
        <w:rPr>
          <w:lang w:val="en-US"/>
        </w:rPr>
      </w:pPr>
      <w:r>
        <w:rPr>
          <w:lang w:val="en-US"/>
        </w:rPr>
        <w:t>Figures</w:t>
      </w:r>
      <w:r w:rsidRPr="00D748A2">
        <w:rPr>
          <w:lang w:val="en-US"/>
        </w:rPr>
        <w:t xml:space="preserve"> should be placed in the right place directly in the text of the work. Drawings and photos should be legible. It should be kept in mind that in conference materials they will be placed in black and white.</w:t>
      </w:r>
    </w:p>
    <w:p w:rsidR="0093073C" w:rsidRPr="00D715FE" w:rsidRDefault="00D715FE" w:rsidP="00E962A0">
      <w:pPr>
        <w:rPr>
          <w:lang w:val="en-US"/>
        </w:rPr>
      </w:pPr>
      <w:r w:rsidRPr="00D715FE">
        <w:rPr>
          <w:lang w:val="en-US"/>
        </w:rPr>
        <w:t>Table descriptions should be placed above them</w:t>
      </w:r>
      <w:r w:rsidR="0093073C" w:rsidRPr="00D715FE">
        <w:rPr>
          <w:lang w:val="en-US"/>
        </w:rPr>
        <w:t>.</w:t>
      </w:r>
    </w:p>
    <w:p w:rsidR="00640155" w:rsidRPr="00AF5188" w:rsidRDefault="00AF4503" w:rsidP="0017305B">
      <w:pPr>
        <w:pStyle w:val="tablice"/>
        <w:ind w:right="1430"/>
        <w:rPr>
          <w:lang w:val="en-US"/>
        </w:rPr>
      </w:pPr>
      <w:r w:rsidRPr="00AF5188">
        <w:rPr>
          <w:lang w:val="en-US"/>
        </w:rPr>
        <w:t xml:space="preserve">Tab. 1. </w:t>
      </w:r>
      <w:r w:rsidR="00AF5188" w:rsidRPr="00AF5188">
        <w:rPr>
          <w:lang w:val="en-US"/>
        </w:rPr>
        <w:t>Comparison of measured and calculated mass streams</w:t>
      </w:r>
    </w:p>
    <w:tbl>
      <w:tblPr>
        <w:tblStyle w:val="Tabela-Siatka"/>
        <w:tblW w:w="0" w:type="auto"/>
        <w:jc w:val="center"/>
        <w:tblLook w:val="01E0" w:firstRow="1" w:lastRow="1" w:firstColumn="1" w:lastColumn="1" w:noHBand="0" w:noVBand="0"/>
      </w:tblPr>
      <w:tblGrid>
        <w:gridCol w:w="1096"/>
        <w:gridCol w:w="1502"/>
        <w:gridCol w:w="1002"/>
        <w:gridCol w:w="1080"/>
      </w:tblGrid>
      <w:tr w:rsidR="0017305B" w:rsidRPr="00AF5188">
        <w:trPr>
          <w:jc w:val="center"/>
        </w:trPr>
        <w:tc>
          <w:tcPr>
            <w:tcW w:w="1096" w:type="dxa"/>
          </w:tcPr>
          <w:p w:rsidR="0017305B" w:rsidRPr="00AF5188" w:rsidRDefault="0017305B" w:rsidP="00640155">
            <w:pPr>
              <w:ind w:firstLine="0"/>
              <w:rPr>
                <w:lang w:val="en-US"/>
              </w:rPr>
            </w:pPr>
          </w:p>
        </w:tc>
        <w:tc>
          <w:tcPr>
            <w:tcW w:w="1502" w:type="dxa"/>
          </w:tcPr>
          <w:p w:rsidR="0017305B" w:rsidRPr="00AF5188" w:rsidRDefault="0017305B" w:rsidP="00640155">
            <w:pPr>
              <w:ind w:firstLine="0"/>
              <w:rPr>
                <w:lang w:val="en-US"/>
              </w:rPr>
            </w:pPr>
          </w:p>
        </w:tc>
        <w:tc>
          <w:tcPr>
            <w:tcW w:w="1002" w:type="dxa"/>
          </w:tcPr>
          <w:p w:rsidR="0017305B" w:rsidRPr="00AF5188" w:rsidRDefault="0017305B" w:rsidP="00640155">
            <w:pPr>
              <w:ind w:firstLine="0"/>
              <w:rPr>
                <w:lang w:val="en-US"/>
              </w:rPr>
            </w:pPr>
          </w:p>
        </w:tc>
        <w:tc>
          <w:tcPr>
            <w:tcW w:w="1080" w:type="dxa"/>
          </w:tcPr>
          <w:p w:rsidR="0017305B" w:rsidRPr="00AF5188" w:rsidRDefault="0017305B" w:rsidP="00640155">
            <w:pPr>
              <w:ind w:firstLine="0"/>
              <w:rPr>
                <w:lang w:val="en-US"/>
              </w:rPr>
            </w:pPr>
          </w:p>
        </w:tc>
      </w:tr>
      <w:tr w:rsidR="00ED1D52" w:rsidRPr="00AF5188">
        <w:trPr>
          <w:jc w:val="center"/>
        </w:trPr>
        <w:tc>
          <w:tcPr>
            <w:tcW w:w="1096" w:type="dxa"/>
          </w:tcPr>
          <w:p w:rsidR="00ED1D52" w:rsidRPr="00AF5188" w:rsidRDefault="00ED1D52" w:rsidP="00640155">
            <w:pPr>
              <w:ind w:firstLine="0"/>
              <w:rPr>
                <w:lang w:val="en-US"/>
              </w:rPr>
            </w:pPr>
          </w:p>
        </w:tc>
        <w:tc>
          <w:tcPr>
            <w:tcW w:w="1502" w:type="dxa"/>
          </w:tcPr>
          <w:p w:rsidR="00ED1D52" w:rsidRPr="00AF5188" w:rsidRDefault="00ED1D52" w:rsidP="00640155">
            <w:pPr>
              <w:ind w:firstLine="0"/>
              <w:rPr>
                <w:lang w:val="en-US"/>
              </w:rPr>
            </w:pPr>
          </w:p>
        </w:tc>
        <w:tc>
          <w:tcPr>
            <w:tcW w:w="1002" w:type="dxa"/>
          </w:tcPr>
          <w:p w:rsidR="00ED1D52" w:rsidRPr="00AF5188" w:rsidRDefault="00ED1D52" w:rsidP="00640155">
            <w:pPr>
              <w:ind w:firstLine="0"/>
              <w:rPr>
                <w:lang w:val="en-US"/>
              </w:rPr>
            </w:pPr>
          </w:p>
        </w:tc>
        <w:tc>
          <w:tcPr>
            <w:tcW w:w="1080" w:type="dxa"/>
          </w:tcPr>
          <w:p w:rsidR="00ED1D52" w:rsidRPr="00AF5188" w:rsidRDefault="00ED1D52" w:rsidP="00640155">
            <w:pPr>
              <w:ind w:firstLine="0"/>
              <w:rPr>
                <w:lang w:val="en-US"/>
              </w:rPr>
            </w:pPr>
          </w:p>
        </w:tc>
      </w:tr>
      <w:tr w:rsidR="00ED1D52" w:rsidRPr="00AF5188">
        <w:trPr>
          <w:jc w:val="center"/>
        </w:trPr>
        <w:tc>
          <w:tcPr>
            <w:tcW w:w="1096" w:type="dxa"/>
          </w:tcPr>
          <w:p w:rsidR="00ED1D52" w:rsidRPr="00AF5188" w:rsidRDefault="00ED1D52" w:rsidP="00640155">
            <w:pPr>
              <w:ind w:firstLine="0"/>
              <w:rPr>
                <w:lang w:val="en-US"/>
              </w:rPr>
            </w:pPr>
          </w:p>
        </w:tc>
        <w:tc>
          <w:tcPr>
            <w:tcW w:w="1502" w:type="dxa"/>
          </w:tcPr>
          <w:p w:rsidR="00ED1D52" w:rsidRPr="00AF5188" w:rsidRDefault="00ED1D52" w:rsidP="00640155">
            <w:pPr>
              <w:ind w:firstLine="0"/>
              <w:rPr>
                <w:lang w:val="en-US"/>
              </w:rPr>
            </w:pPr>
          </w:p>
        </w:tc>
        <w:tc>
          <w:tcPr>
            <w:tcW w:w="1002" w:type="dxa"/>
          </w:tcPr>
          <w:p w:rsidR="00ED1D52" w:rsidRPr="00AF5188" w:rsidRDefault="00ED1D52" w:rsidP="00640155">
            <w:pPr>
              <w:ind w:firstLine="0"/>
              <w:rPr>
                <w:lang w:val="en-US"/>
              </w:rPr>
            </w:pPr>
          </w:p>
        </w:tc>
        <w:tc>
          <w:tcPr>
            <w:tcW w:w="1080" w:type="dxa"/>
          </w:tcPr>
          <w:p w:rsidR="00ED1D52" w:rsidRPr="00AF5188" w:rsidRDefault="00ED1D52" w:rsidP="00640155">
            <w:pPr>
              <w:ind w:firstLine="0"/>
              <w:rPr>
                <w:lang w:val="en-US"/>
              </w:rPr>
            </w:pPr>
          </w:p>
        </w:tc>
      </w:tr>
      <w:tr w:rsidR="00ED1D52" w:rsidRPr="00AF5188">
        <w:trPr>
          <w:jc w:val="center"/>
        </w:trPr>
        <w:tc>
          <w:tcPr>
            <w:tcW w:w="1096" w:type="dxa"/>
          </w:tcPr>
          <w:p w:rsidR="00ED1D52" w:rsidRPr="00AF5188" w:rsidRDefault="00ED1D52" w:rsidP="00640155">
            <w:pPr>
              <w:ind w:firstLine="0"/>
              <w:rPr>
                <w:lang w:val="en-US"/>
              </w:rPr>
            </w:pPr>
          </w:p>
        </w:tc>
        <w:tc>
          <w:tcPr>
            <w:tcW w:w="1502" w:type="dxa"/>
          </w:tcPr>
          <w:p w:rsidR="00ED1D52" w:rsidRPr="00AF5188" w:rsidRDefault="00ED1D52" w:rsidP="00640155">
            <w:pPr>
              <w:ind w:firstLine="0"/>
              <w:rPr>
                <w:lang w:val="en-US"/>
              </w:rPr>
            </w:pPr>
          </w:p>
        </w:tc>
        <w:tc>
          <w:tcPr>
            <w:tcW w:w="1002" w:type="dxa"/>
          </w:tcPr>
          <w:p w:rsidR="00ED1D52" w:rsidRPr="00AF5188" w:rsidRDefault="00ED1D52" w:rsidP="00640155">
            <w:pPr>
              <w:ind w:firstLine="0"/>
              <w:rPr>
                <w:lang w:val="en-US"/>
              </w:rPr>
            </w:pPr>
          </w:p>
        </w:tc>
        <w:tc>
          <w:tcPr>
            <w:tcW w:w="1080" w:type="dxa"/>
          </w:tcPr>
          <w:p w:rsidR="00ED1D52" w:rsidRPr="00AF5188" w:rsidRDefault="00ED1D52" w:rsidP="00640155">
            <w:pPr>
              <w:ind w:firstLine="0"/>
              <w:rPr>
                <w:lang w:val="en-US"/>
              </w:rPr>
            </w:pPr>
          </w:p>
        </w:tc>
      </w:tr>
      <w:tr w:rsidR="00ED1D52" w:rsidRPr="00AF5188">
        <w:trPr>
          <w:jc w:val="center"/>
        </w:trPr>
        <w:tc>
          <w:tcPr>
            <w:tcW w:w="1096" w:type="dxa"/>
          </w:tcPr>
          <w:p w:rsidR="00ED1D52" w:rsidRPr="00AF5188" w:rsidRDefault="00ED1D52" w:rsidP="00640155">
            <w:pPr>
              <w:ind w:firstLine="0"/>
              <w:rPr>
                <w:lang w:val="en-US"/>
              </w:rPr>
            </w:pPr>
          </w:p>
        </w:tc>
        <w:tc>
          <w:tcPr>
            <w:tcW w:w="1502" w:type="dxa"/>
          </w:tcPr>
          <w:p w:rsidR="00ED1D52" w:rsidRPr="00AF5188" w:rsidRDefault="00ED1D52" w:rsidP="00640155">
            <w:pPr>
              <w:ind w:firstLine="0"/>
              <w:rPr>
                <w:lang w:val="en-US"/>
              </w:rPr>
            </w:pPr>
          </w:p>
        </w:tc>
        <w:tc>
          <w:tcPr>
            <w:tcW w:w="1002" w:type="dxa"/>
          </w:tcPr>
          <w:p w:rsidR="00ED1D52" w:rsidRPr="00AF5188" w:rsidRDefault="00ED1D52" w:rsidP="00640155">
            <w:pPr>
              <w:ind w:firstLine="0"/>
              <w:rPr>
                <w:lang w:val="en-US"/>
              </w:rPr>
            </w:pPr>
          </w:p>
        </w:tc>
        <w:tc>
          <w:tcPr>
            <w:tcW w:w="1080" w:type="dxa"/>
          </w:tcPr>
          <w:p w:rsidR="00ED1D52" w:rsidRPr="00AF5188" w:rsidRDefault="00ED1D52" w:rsidP="00640155">
            <w:pPr>
              <w:ind w:firstLine="0"/>
              <w:rPr>
                <w:lang w:val="en-US"/>
              </w:rPr>
            </w:pPr>
          </w:p>
        </w:tc>
      </w:tr>
      <w:tr w:rsidR="00ED1D52" w:rsidRPr="00AF5188">
        <w:trPr>
          <w:jc w:val="center"/>
        </w:trPr>
        <w:tc>
          <w:tcPr>
            <w:tcW w:w="1096" w:type="dxa"/>
          </w:tcPr>
          <w:p w:rsidR="00ED1D52" w:rsidRPr="00AF5188" w:rsidRDefault="00ED1D52" w:rsidP="00640155">
            <w:pPr>
              <w:ind w:firstLine="0"/>
              <w:rPr>
                <w:lang w:val="en-US"/>
              </w:rPr>
            </w:pPr>
          </w:p>
        </w:tc>
        <w:tc>
          <w:tcPr>
            <w:tcW w:w="1502" w:type="dxa"/>
          </w:tcPr>
          <w:p w:rsidR="00ED1D52" w:rsidRPr="00AF5188" w:rsidRDefault="00ED1D52" w:rsidP="00640155">
            <w:pPr>
              <w:ind w:firstLine="0"/>
              <w:rPr>
                <w:lang w:val="en-US"/>
              </w:rPr>
            </w:pPr>
          </w:p>
        </w:tc>
        <w:tc>
          <w:tcPr>
            <w:tcW w:w="1002" w:type="dxa"/>
          </w:tcPr>
          <w:p w:rsidR="00ED1D52" w:rsidRPr="00AF5188" w:rsidRDefault="00ED1D52" w:rsidP="00640155">
            <w:pPr>
              <w:ind w:firstLine="0"/>
              <w:rPr>
                <w:lang w:val="en-US"/>
              </w:rPr>
            </w:pPr>
          </w:p>
        </w:tc>
        <w:tc>
          <w:tcPr>
            <w:tcW w:w="1080" w:type="dxa"/>
          </w:tcPr>
          <w:p w:rsidR="00ED1D52" w:rsidRPr="00AF5188" w:rsidRDefault="00ED1D52" w:rsidP="00640155">
            <w:pPr>
              <w:ind w:firstLine="0"/>
              <w:rPr>
                <w:lang w:val="en-US"/>
              </w:rPr>
            </w:pPr>
          </w:p>
        </w:tc>
      </w:tr>
      <w:tr w:rsidR="00ED1D52" w:rsidRPr="00AF5188">
        <w:trPr>
          <w:jc w:val="center"/>
        </w:trPr>
        <w:tc>
          <w:tcPr>
            <w:tcW w:w="1096" w:type="dxa"/>
          </w:tcPr>
          <w:p w:rsidR="00ED1D52" w:rsidRPr="00AF5188" w:rsidRDefault="00ED1D52" w:rsidP="00640155">
            <w:pPr>
              <w:ind w:firstLine="0"/>
              <w:rPr>
                <w:lang w:val="en-US"/>
              </w:rPr>
            </w:pPr>
          </w:p>
        </w:tc>
        <w:tc>
          <w:tcPr>
            <w:tcW w:w="1502" w:type="dxa"/>
          </w:tcPr>
          <w:p w:rsidR="00ED1D52" w:rsidRPr="00AF5188" w:rsidRDefault="00ED1D52" w:rsidP="00640155">
            <w:pPr>
              <w:ind w:firstLine="0"/>
              <w:rPr>
                <w:lang w:val="en-US"/>
              </w:rPr>
            </w:pPr>
          </w:p>
        </w:tc>
        <w:tc>
          <w:tcPr>
            <w:tcW w:w="1002" w:type="dxa"/>
          </w:tcPr>
          <w:p w:rsidR="00ED1D52" w:rsidRPr="00AF5188" w:rsidRDefault="00ED1D52" w:rsidP="00640155">
            <w:pPr>
              <w:ind w:firstLine="0"/>
              <w:rPr>
                <w:lang w:val="en-US"/>
              </w:rPr>
            </w:pPr>
          </w:p>
        </w:tc>
        <w:tc>
          <w:tcPr>
            <w:tcW w:w="1080" w:type="dxa"/>
          </w:tcPr>
          <w:p w:rsidR="00ED1D52" w:rsidRPr="00AF5188" w:rsidRDefault="00ED1D52" w:rsidP="00640155">
            <w:pPr>
              <w:ind w:firstLine="0"/>
              <w:rPr>
                <w:lang w:val="en-US"/>
              </w:rPr>
            </w:pPr>
          </w:p>
        </w:tc>
      </w:tr>
      <w:tr w:rsidR="0017305B" w:rsidRPr="00AF5188">
        <w:trPr>
          <w:jc w:val="center"/>
        </w:trPr>
        <w:tc>
          <w:tcPr>
            <w:tcW w:w="1096" w:type="dxa"/>
          </w:tcPr>
          <w:p w:rsidR="0017305B" w:rsidRPr="00AF5188" w:rsidRDefault="0017305B" w:rsidP="00640155">
            <w:pPr>
              <w:ind w:firstLine="0"/>
              <w:rPr>
                <w:lang w:val="en-US"/>
              </w:rPr>
            </w:pPr>
          </w:p>
        </w:tc>
        <w:tc>
          <w:tcPr>
            <w:tcW w:w="1502" w:type="dxa"/>
          </w:tcPr>
          <w:p w:rsidR="0017305B" w:rsidRPr="00AF5188" w:rsidRDefault="0017305B" w:rsidP="00640155">
            <w:pPr>
              <w:ind w:firstLine="0"/>
              <w:rPr>
                <w:lang w:val="en-US"/>
              </w:rPr>
            </w:pPr>
          </w:p>
        </w:tc>
        <w:tc>
          <w:tcPr>
            <w:tcW w:w="1002" w:type="dxa"/>
          </w:tcPr>
          <w:p w:rsidR="0017305B" w:rsidRPr="00AF5188" w:rsidRDefault="0017305B" w:rsidP="00640155">
            <w:pPr>
              <w:ind w:firstLine="0"/>
              <w:rPr>
                <w:lang w:val="en-US"/>
              </w:rPr>
            </w:pPr>
          </w:p>
        </w:tc>
        <w:tc>
          <w:tcPr>
            <w:tcW w:w="1080" w:type="dxa"/>
          </w:tcPr>
          <w:p w:rsidR="0017305B" w:rsidRPr="00AF5188" w:rsidRDefault="0017305B" w:rsidP="00640155">
            <w:pPr>
              <w:ind w:firstLine="0"/>
              <w:rPr>
                <w:lang w:val="en-US"/>
              </w:rPr>
            </w:pPr>
          </w:p>
        </w:tc>
      </w:tr>
    </w:tbl>
    <w:p w:rsidR="008E4491" w:rsidRDefault="008E4491" w:rsidP="00BC00A5">
      <w:pPr>
        <w:pStyle w:val="tyturozdziau"/>
        <w:ind w:left="357" w:hanging="357"/>
      </w:pPr>
      <w:r>
        <w:t>literatura</w:t>
      </w:r>
    </w:p>
    <w:p w:rsidR="008E4491" w:rsidRPr="00AF5188" w:rsidRDefault="00AF5188" w:rsidP="00485D88">
      <w:pPr>
        <w:pStyle w:val="cytowania"/>
      </w:pPr>
      <w:r w:rsidRPr="00AF5188">
        <w:t>The literature should be summarized in the order of quoting in the text of the work:</w:t>
      </w:r>
    </w:p>
    <w:p w:rsidR="00572423" w:rsidRPr="00AF5188" w:rsidRDefault="00572423" w:rsidP="00485D88">
      <w:pPr>
        <w:pStyle w:val="cytowania"/>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
        <w:gridCol w:w="6902"/>
      </w:tblGrid>
      <w:tr w:rsidR="0093080D">
        <w:tc>
          <w:tcPr>
            <w:tcW w:w="468" w:type="dxa"/>
          </w:tcPr>
          <w:p w:rsidR="0093080D" w:rsidRDefault="0093080D" w:rsidP="0093080D">
            <w:pPr>
              <w:pStyle w:val="cytowania"/>
            </w:pPr>
            <w:r>
              <w:t>[1]</w:t>
            </w:r>
          </w:p>
        </w:tc>
        <w:tc>
          <w:tcPr>
            <w:tcW w:w="7042" w:type="dxa"/>
          </w:tcPr>
          <w:p w:rsidR="0093080D" w:rsidRDefault="0093080D" w:rsidP="0093080D">
            <w:pPr>
              <w:pStyle w:val="cytowania"/>
            </w:pPr>
            <w:proofErr w:type="spellStart"/>
            <w:r w:rsidRPr="003D3FFF">
              <w:t>Taler</w:t>
            </w:r>
            <w:proofErr w:type="spellEnd"/>
            <w:r w:rsidRPr="003D3FFF">
              <w:t> J.: A method of determining local heat flux in boiler furnace. Int. J. Heat Mass Transfer, Vol.35, No. 6, 1992, 1625-1634.</w:t>
            </w:r>
          </w:p>
        </w:tc>
      </w:tr>
      <w:tr w:rsidR="0093080D">
        <w:tc>
          <w:tcPr>
            <w:tcW w:w="468" w:type="dxa"/>
          </w:tcPr>
          <w:p w:rsidR="0093080D" w:rsidRDefault="0093080D" w:rsidP="0093080D">
            <w:pPr>
              <w:pStyle w:val="cytowania"/>
            </w:pPr>
            <w:r>
              <w:t>[2]</w:t>
            </w:r>
          </w:p>
        </w:tc>
        <w:tc>
          <w:tcPr>
            <w:tcW w:w="7042" w:type="dxa"/>
          </w:tcPr>
          <w:p w:rsidR="0093080D" w:rsidRPr="0093080D" w:rsidRDefault="0093080D" w:rsidP="0093080D">
            <w:pPr>
              <w:pStyle w:val="cytowania"/>
              <w:rPr>
                <w:lang w:val="pl-PL"/>
              </w:rPr>
            </w:pPr>
            <w:proofErr w:type="spellStart"/>
            <w:r w:rsidRPr="0093080D">
              <w:rPr>
                <w:lang w:val="pl-PL"/>
              </w:rPr>
              <w:t>Taler</w:t>
            </w:r>
            <w:proofErr w:type="spellEnd"/>
            <w:r w:rsidRPr="0093080D">
              <w:rPr>
                <w:lang w:val="pl-PL"/>
              </w:rPr>
              <w:t> J., Węglowski B., Cebula A.: Wyznaczanie obciążeń cieplnych ekranów komór paleniskowych kotłów</w:t>
            </w:r>
            <w:r w:rsidR="00B85748">
              <w:rPr>
                <w:lang w:val="pl-PL"/>
              </w:rPr>
              <w:t xml:space="preserve"> (in polish)</w:t>
            </w:r>
            <w:r w:rsidRPr="0093080D">
              <w:rPr>
                <w:lang w:val="pl-PL"/>
              </w:rPr>
              <w:t xml:space="preserve">. </w:t>
            </w:r>
            <w:r w:rsidRPr="003C5B98">
              <w:rPr>
                <w:lang w:val="pl-PL"/>
              </w:rPr>
              <w:t>Energetyka, 9/2006, 64</w:t>
            </w:r>
            <w:r w:rsidRPr="0093080D">
              <w:rPr>
                <w:lang w:val="pl-PL"/>
              </w:rPr>
              <w:t>6-650.</w:t>
            </w:r>
          </w:p>
        </w:tc>
      </w:tr>
    </w:tbl>
    <w:p w:rsidR="007145C5" w:rsidRPr="0093080D" w:rsidRDefault="007145C5" w:rsidP="003C5B98">
      <w:pPr>
        <w:pStyle w:val="tyturozdziau"/>
        <w:ind w:left="357" w:hanging="357"/>
        <w:jc w:val="both"/>
      </w:pPr>
    </w:p>
    <w:sectPr w:rsidR="007145C5" w:rsidRPr="0093080D" w:rsidSect="00687F81">
      <w:headerReference w:type="even" r:id="rId11"/>
      <w:headerReference w:type="default" r:id="rId12"/>
      <w:headerReference w:type="first" r:id="rId13"/>
      <w:pgSz w:w="11906" w:h="16838" w:code="9"/>
      <w:pgMar w:top="3232" w:right="2268" w:bottom="2892" w:left="2268" w:header="3232"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5AF8" w:rsidRDefault="00F15AF8">
      <w:r>
        <w:separator/>
      </w:r>
    </w:p>
  </w:endnote>
  <w:endnote w:type="continuationSeparator" w:id="0">
    <w:p w:rsidR="00F15AF8" w:rsidRDefault="00F15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5AF8" w:rsidRDefault="00F15AF8">
      <w:r>
        <w:separator/>
      </w:r>
    </w:p>
  </w:footnote>
  <w:footnote w:type="continuationSeparator" w:id="0">
    <w:p w:rsidR="00F15AF8" w:rsidRDefault="00F15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79E" w:rsidRDefault="00B3379E" w:rsidP="00AC6647">
    <w:pPr>
      <w:pStyle w:val="Nagwek"/>
      <w:framePr w:wrap="around" w:vAnchor="text" w:hAnchor="margin" w:xAlign="outside" w:y="1"/>
      <w:ind w:firstLine="0"/>
      <w:rPr>
        <w:rStyle w:val="Numerstrony"/>
      </w:rPr>
    </w:pPr>
    <w:r>
      <w:rPr>
        <w:rStyle w:val="Numerstrony"/>
      </w:rPr>
      <w:fldChar w:fldCharType="begin"/>
    </w:r>
    <w:r>
      <w:rPr>
        <w:rStyle w:val="Numerstrony"/>
      </w:rPr>
      <w:instrText xml:space="preserve">PAGE  </w:instrText>
    </w:r>
    <w:r>
      <w:rPr>
        <w:rStyle w:val="Numerstrony"/>
      </w:rPr>
      <w:fldChar w:fldCharType="separate"/>
    </w:r>
    <w:r w:rsidR="003C5B98">
      <w:rPr>
        <w:rStyle w:val="Numerstrony"/>
        <w:noProof/>
      </w:rPr>
      <w:t>4</w:t>
    </w:r>
    <w:r>
      <w:rPr>
        <w:rStyle w:val="Numerstrony"/>
      </w:rPr>
      <w:fldChar w:fldCharType="end"/>
    </w:r>
  </w:p>
  <w:p w:rsidR="00B3379E" w:rsidRPr="001D5593" w:rsidRDefault="008A1FB8" w:rsidP="008A1FB8">
    <w:pPr>
      <w:pStyle w:val="Nagwek"/>
      <w:ind w:right="360" w:firstLine="0"/>
      <w:jc w:val="center"/>
      <w:rPr>
        <w:i/>
        <w:sz w:val="18"/>
        <w:szCs w:val="18"/>
      </w:rPr>
    </w:pPr>
    <w:proofErr w:type="spellStart"/>
    <w:r>
      <w:rPr>
        <w:i/>
        <w:sz w:val="18"/>
        <w:szCs w:val="18"/>
      </w:rPr>
      <w:t>Name</w:t>
    </w:r>
    <w:proofErr w:type="spellEnd"/>
    <w:r>
      <w:rPr>
        <w:i/>
        <w:sz w:val="18"/>
        <w:szCs w:val="18"/>
      </w:rPr>
      <w:t xml:space="preserve"> </w:t>
    </w:r>
    <w:proofErr w:type="spellStart"/>
    <w:r>
      <w:rPr>
        <w:i/>
        <w:sz w:val="18"/>
        <w:szCs w:val="18"/>
      </w:rPr>
      <w:t>Surname</w:t>
    </w:r>
    <w:proofErr w:type="spellEnd"/>
    <w:r>
      <w:rPr>
        <w:i/>
        <w:sz w:val="18"/>
        <w:szCs w:val="18"/>
      </w:rPr>
      <w:t xml:space="preserve">, </w:t>
    </w:r>
    <w:proofErr w:type="spellStart"/>
    <w:r>
      <w:rPr>
        <w:i/>
        <w:sz w:val="18"/>
        <w:szCs w:val="18"/>
      </w:rPr>
      <w:t>Name</w:t>
    </w:r>
    <w:proofErr w:type="spellEnd"/>
    <w:r>
      <w:rPr>
        <w:i/>
        <w:sz w:val="18"/>
        <w:szCs w:val="18"/>
      </w:rPr>
      <w:t xml:space="preserve"> </w:t>
    </w:r>
    <w:proofErr w:type="spellStart"/>
    <w:r>
      <w:rPr>
        <w:i/>
        <w:sz w:val="18"/>
        <w:szCs w:val="18"/>
      </w:rPr>
      <w:t>Surname</w:t>
    </w:r>
    <w:proofErr w:type="spellEnd"/>
  </w:p>
  <w:p w:rsidR="00B3379E" w:rsidRDefault="00B01E6D" w:rsidP="00AC6647">
    <w:pPr>
      <w:pStyle w:val="Nagwek"/>
      <w:ind w:right="360" w:firstLine="0"/>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67945</wp:posOffset>
              </wp:positionV>
              <wp:extent cx="4686300" cy="0"/>
              <wp:effectExtent l="9525" t="10795" r="9525" b="825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E8357"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5pt" to="36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NOg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mE+m8+eUhCNDr6EFEOisc5/4rpDwSixBM4RmJy2zgcipBhCwj1Kb4SU&#10;UWypUF/ixXQyjQlOS8GCM4Q5e9hX0qITCeMSv1gVeB7DrD4qFsFaTtj6Znsi5NWGy6UKeFAK0LlZ&#10;13n4sUgX6/l6no/yyWw9ytO6Hn3cVPlotsk+TOunuqrq7GegluVFKxjjKrAbZjPL/0772yu5TtV9&#10;Ou9tSN6ix34B2eEfSUctg3zXQdhrdtnZQWMYxxh8ezph3h/3YD8+8NUvAAAA//8DAFBLAwQUAAYA&#10;CAAAACEAjPBHQtkAAAAGAQAADwAAAGRycy9kb3ducmV2LnhtbEyPwU7DMAyG70i8Q2QkLtOWsEls&#10;6ppOCOiNCxuIq9eYtqJxuibbCk+PEQc4+vut35/zzeg7daIhtoEt3MwMKOIquJZrCy+7croCFROy&#10;wy4wWfikCJvi8iLHzIUzP9Npm2olJRwztNCk1Gdax6ohj3EWemLJ3sPgMck41NoNeJZy3+m5Mbfa&#10;Y8tyocGe7huqPrZHbyGWr3QovybVxLwt6kDzw8PTI1p7fTXerUElGtPfMvzoizoU4rQPR3ZRdRbk&#10;kSTULEFJulysBOx/gS5y/V+/+AYAAP//AwBQSwECLQAUAAYACAAAACEAtoM4kv4AAADhAQAAEwAA&#10;AAAAAAAAAAAAAAAAAAAAW0NvbnRlbnRfVHlwZXNdLnhtbFBLAQItABQABgAIAAAAIQA4/SH/1gAA&#10;AJQBAAALAAAAAAAAAAAAAAAAAC8BAABfcmVscy8ucmVsc1BLAQItABQABgAIAAAAIQARiNOgEgIA&#10;ACgEAAAOAAAAAAAAAAAAAAAAAC4CAABkcnMvZTJvRG9jLnhtbFBLAQItABQABgAIAAAAIQCM8EdC&#10;2QAAAAYBAAAPAAAAAAAAAAAAAAAAAGwEAABkcnMvZG93bnJldi54bWxQSwUGAAAAAAQABADzAAAA&#10;cgU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79E" w:rsidRDefault="00B3379E" w:rsidP="007C4B28">
    <w:pPr>
      <w:pStyle w:val="Nagwek"/>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sidR="003C5B98">
      <w:rPr>
        <w:rStyle w:val="Numerstrony"/>
        <w:noProof/>
      </w:rPr>
      <w:t>3</w:t>
    </w:r>
    <w:r>
      <w:rPr>
        <w:rStyle w:val="Numerstrony"/>
      </w:rPr>
      <w:fldChar w:fldCharType="end"/>
    </w:r>
  </w:p>
  <w:p w:rsidR="00B3379E" w:rsidRPr="009E0387" w:rsidRDefault="00B3379E" w:rsidP="009E0387">
    <w:pPr>
      <w:pStyle w:val="Nagwek"/>
      <w:ind w:right="360" w:firstLine="0"/>
      <w:jc w:val="center"/>
      <w:rPr>
        <w:i/>
        <w:sz w:val="18"/>
        <w:szCs w:val="18"/>
      </w:rPr>
    </w:pPr>
    <w:r w:rsidRPr="009E0387">
      <w:rPr>
        <w:i/>
        <w:sz w:val="18"/>
        <w:szCs w:val="18"/>
      </w:rPr>
      <w:t>Tytuł artykułu</w:t>
    </w:r>
  </w:p>
  <w:p w:rsidR="00B3379E" w:rsidRDefault="00B01E6D" w:rsidP="00AC6647">
    <w:pPr>
      <w:pStyle w:val="Nagwek"/>
      <w:ind w:right="360" w:firstLine="0"/>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67945</wp:posOffset>
              </wp:positionV>
              <wp:extent cx="4686300" cy="0"/>
              <wp:effectExtent l="9525" t="10795" r="9525" b="825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C8C00"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5pt" to="36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atM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Oaz+ewp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CM8EdC2QAAAAYBAAAPAAAAZHJzL2Rvd25yZXYueG1sTI/BTsMwDIbvSLxDZCQu05awSWzq&#10;mk4I6I0LG4ir15i2onG6JtsKT48RBzj6+63fn/PN6Dt1oiG2gS3czAwo4iq4lmsLL7tyugIVE7LD&#10;LjBZ+KQIm+LyIsfMhTM/02mbaiUlHDO00KTUZ1rHqiGPcRZ6Ysnew+AxyTjU2g14lnLf6bkxt9pj&#10;y3KhwZ7uG6o+tkdvIZavdCi/JtXEvC3qQPPDw9MjWnt9Nd6tQSUa098y/OiLOhTitA9HdlF1FuSR&#10;JNQsQUm6XKwE7H+BLnL9X7/4BgAA//8DAFBLAQItABQABgAIAAAAIQC2gziS/gAAAOEBAAATAAAA&#10;AAAAAAAAAAAAAAAAAABbQ29udGVudF9UeXBlc10ueG1sUEsBAi0AFAAGAAgAAAAhADj9If/WAAAA&#10;lAEAAAsAAAAAAAAAAAAAAAAALwEAAF9yZWxzLy5yZWxzUEsBAi0AFAAGAAgAAAAhAPrFq0wRAgAA&#10;KAQAAA4AAAAAAAAAAAAAAAAALgIAAGRycy9lMm9Eb2MueG1sUEsBAi0AFAAGAAgAAAAhAIzwR0LZ&#10;AAAABgEAAA8AAAAAAAAAAAAAAAAAawQAAGRycy9kb3ducmV2LnhtbFBLBQYAAAAABAAEAPMAAABx&#10;BQ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79E" w:rsidRDefault="005628C7" w:rsidP="005628C7">
    <w:pPr>
      <w:pStyle w:val="Nagwek"/>
      <w:ind w:firstLine="0"/>
      <w:jc w:val="center"/>
    </w:pPr>
    <w:r w:rsidRPr="005628C7">
      <w:rPr>
        <w:noProof/>
      </w:rPr>
      <w:drawing>
        <wp:inline distT="0" distB="0" distL="0" distR="0">
          <wp:extent cx="3661973" cy="1082251"/>
          <wp:effectExtent l="0" t="0" r="0" b="381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Marek\Desktop\PK\Konferencje\WTiUE 2020\WTiUE log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661973" cy="1082251"/>
                  </a:xfrm>
                  <a:prstGeom prst="rect">
                    <a:avLst/>
                  </a:prstGeom>
                  <a:noFill/>
                  <a:ln>
                    <a:noFill/>
                  </a:ln>
                </pic:spPr>
              </pic:pic>
            </a:graphicData>
          </a:graphic>
        </wp:inline>
      </w:drawing>
    </w:r>
  </w:p>
  <w:p w:rsidR="005628C7" w:rsidRDefault="005628C7" w:rsidP="005628C7">
    <w:pPr>
      <w:pStyle w:val="Nagwek"/>
      <w:ind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349BF"/>
    <w:multiLevelType w:val="hybridMultilevel"/>
    <w:tmpl w:val="C7A6E9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LC0sDQxMTYxtzQwMDVS0lEKTi0uzszPAykwqQUA5oXqeywAAAA="/>
  </w:docVars>
  <w:rsids>
    <w:rsidRoot w:val="00242284"/>
    <w:rsid w:val="00011164"/>
    <w:rsid w:val="0001582B"/>
    <w:rsid w:val="000215FD"/>
    <w:rsid w:val="00024C1A"/>
    <w:rsid w:val="000431AA"/>
    <w:rsid w:val="00052282"/>
    <w:rsid w:val="00055095"/>
    <w:rsid w:val="000646FB"/>
    <w:rsid w:val="00066A65"/>
    <w:rsid w:val="000721F1"/>
    <w:rsid w:val="000A3613"/>
    <w:rsid w:val="000A6BA5"/>
    <w:rsid w:val="000B6E6B"/>
    <w:rsid w:val="000C06C8"/>
    <w:rsid w:val="000C0D7A"/>
    <w:rsid w:val="000C1997"/>
    <w:rsid w:val="000E5AFC"/>
    <w:rsid w:val="000F2AA3"/>
    <w:rsid w:val="0010004C"/>
    <w:rsid w:val="0011166C"/>
    <w:rsid w:val="00147996"/>
    <w:rsid w:val="0017305B"/>
    <w:rsid w:val="001C53F5"/>
    <w:rsid w:val="001C5930"/>
    <w:rsid w:val="001C7C73"/>
    <w:rsid w:val="001D5593"/>
    <w:rsid w:val="002273A5"/>
    <w:rsid w:val="00242284"/>
    <w:rsid w:val="0024617B"/>
    <w:rsid w:val="00251A01"/>
    <w:rsid w:val="002578E3"/>
    <w:rsid w:val="002619D7"/>
    <w:rsid w:val="00263CCB"/>
    <w:rsid w:val="002A3142"/>
    <w:rsid w:val="002A71EF"/>
    <w:rsid w:val="002B44A7"/>
    <w:rsid w:val="002C473A"/>
    <w:rsid w:val="002D044E"/>
    <w:rsid w:val="002F4497"/>
    <w:rsid w:val="002F7F17"/>
    <w:rsid w:val="002F7F9A"/>
    <w:rsid w:val="00311994"/>
    <w:rsid w:val="00366302"/>
    <w:rsid w:val="003C5B98"/>
    <w:rsid w:val="003D3FFF"/>
    <w:rsid w:val="003E4546"/>
    <w:rsid w:val="003F340F"/>
    <w:rsid w:val="00403280"/>
    <w:rsid w:val="004116FC"/>
    <w:rsid w:val="00434F2E"/>
    <w:rsid w:val="00437DCF"/>
    <w:rsid w:val="0044624A"/>
    <w:rsid w:val="004505CF"/>
    <w:rsid w:val="00476B03"/>
    <w:rsid w:val="00482560"/>
    <w:rsid w:val="00482FBD"/>
    <w:rsid w:val="00485D88"/>
    <w:rsid w:val="004C7E30"/>
    <w:rsid w:val="004D6987"/>
    <w:rsid w:val="005628C7"/>
    <w:rsid w:val="00572423"/>
    <w:rsid w:val="00593A57"/>
    <w:rsid w:val="005B3695"/>
    <w:rsid w:val="005B7077"/>
    <w:rsid w:val="005D191E"/>
    <w:rsid w:val="00612113"/>
    <w:rsid w:val="00617140"/>
    <w:rsid w:val="006227E8"/>
    <w:rsid w:val="00626F1A"/>
    <w:rsid w:val="00627380"/>
    <w:rsid w:val="00630709"/>
    <w:rsid w:val="00633DBC"/>
    <w:rsid w:val="0063544E"/>
    <w:rsid w:val="00640155"/>
    <w:rsid w:val="006453B4"/>
    <w:rsid w:val="006468F0"/>
    <w:rsid w:val="0066365C"/>
    <w:rsid w:val="0068142D"/>
    <w:rsid w:val="006853BB"/>
    <w:rsid w:val="00687F81"/>
    <w:rsid w:val="006B3434"/>
    <w:rsid w:val="006E6F33"/>
    <w:rsid w:val="0070270F"/>
    <w:rsid w:val="00713956"/>
    <w:rsid w:val="007145C5"/>
    <w:rsid w:val="00731423"/>
    <w:rsid w:val="007406E5"/>
    <w:rsid w:val="007459E4"/>
    <w:rsid w:val="00762829"/>
    <w:rsid w:val="007658F5"/>
    <w:rsid w:val="00780C91"/>
    <w:rsid w:val="00783E29"/>
    <w:rsid w:val="00784829"/>
    <w:rsid w:val="007955F2"/>
    <w:rsid w:val="007957D3"/>
    <w:rsid w:val="007C4B28"/>
    <w:rsid w:val="007D505C"/>
    <w:rsid w:val="007E7CCE"/>
    <w:rsid w:val="00815854"/>
    <w:rsid w:val="008274BA"/>
    <w:rsid w:val="00846D0B"/>
    <w:rsid w:val="00865765"/>
    <w:rsid w:val="008730C6"/>
    <w:rsid w:val="0088381B"/>
    <w:rsid w:val="0089755E"/>
    <w:rsid w:val="008A1FB8"/>
    <w:rsid w:val="008B16FB"/>
    <w:rsid w:val="008B2E9A"/>
    <w:rsid w:val="008B3E70"/>
    <w:rsid w:val="008D7EBD"/>
    <w:rsid w:val="008E4491"/>
    <w:rsid w:val="008E7AB1"/>
    <w:rsid w:val="00914007"/>
    <w:rsid w:val="00916DD3"/>
    <w:rsid w:val="00921C0D"/>
    <w:rsid w:val="0093073C"/>
    <w:rsid w:val="0093080D"/>
    <w:rsid w:val="0093557D"/>
    <w:rsid w:val="00941173"/>
    <w:rsid w:val="00953CE9"/>
    <w:rsid w:val="00954128"/>
    <w:rsid w:val="009615EF"/>
    <w:rsid w:val="00981A95"/>
    <w:rsid w:val="00986AD2"/>
    <w:rsid w:val="00991ECB"/>
    <w:rsid w:val="009A292B"/>
    <w:rsid w:val="009E0387"/>
    <w:rsid w:val="009F619C"/>
    <w:rsid w:val="00A03322"/>
    <w:rsid w:val="00A15522"/>
    <w:rsid w:val="00A315B1"/>
    <w:rsid w:val="00A360ED"/>
    <w:rsid w:val="00A41E3A"/>
    <w:rsid w:val="00A7126D"/>
    <w:rsid w:val="00A71306"/>
    <w:rsid w:val="00A72A83"/>
    <w:rsid w:val="00AB75F5"/>
    <w:rsid w:val="00AC3AC5"/>
    <w:rsid w:val="00AC58C5"/>
    <w:rsid w:val="00AC6647"/>
    <w:rsid w:val="00AD051A"/>
    <w:rsid w:val="00AE10FF"/>
    <w:rsid w:val="00AE39FE"/>
    <w:rsid w:val="00AF4503"/>
    <w:rsid w:val="00AF5188"/>
    <w:rsid w:val="00B01E6D"/>
    <w:rsid w:val="00B24547"/>
    <w:rsid w:val="00B30E8F"/>
    <w:rsid w:val="00B3379E"/>
    <w:rsid w:val="00B45FB9"/>
    <w:rsid w:val="00B63101"/>
    <w:rsid w:val="00B63997"/>
    <w:rsid w:val="00B76BCC"/>
    <w:rsid w:val="00B8450D"/>
    <w:rsid w:val="00B85748"/>
    <w:rsid w:val="00BA7818"/>
    <w:rsid w:val="00BB1C49"/>
    <w:rsid w:val="00BC00A5"/>
    <w:rsid w:val="00BC064C"/>
    <w:rsid w:val="00BC0E44"/>
    <w:rsid w:val="00BC1F15"/>
    <w:rsid w:val="00BE4B55"/>
    <w:rsid w:val="00C1242D"/>
    <w:rsid w:val="00C16A65"/>
    <w:rsid w:val="00C21F2B"/>
    <w:rsid w:val="00C3438E"/>
    <w:rsid w:val="00C857DC"/>
    <w:rsid w:val="00C92DA8"/>
    <w:rsid w:val="00CF5C4A"/>
    <w:rsid w:val="00D16E75"/>
    <w:rsid w:val="00D267B6"/>
    <w:rsid w:val="00D715FE"/>
    <w:rsid w:val="00D748A2"/>
    <w:rsid w:val="00DA08F1"/>
    <w:rsid w:val="00DA58CA"/>
    <w:rsid w:val="00DD20B1"/>
    <w:rsid w:val="00DF63DA"/>
    <w:rsid w:val="00E20B2C"/>
    <w:rsid w:val="00E31B4E"/>
    <w:rsid w:val="00E90615"/>
    <w:rsid w:val="00E91689"/>
    <w:rsid w:val="00E962A0"/>
    <w:rsid w:val="00EA0B1B"/>
    <w:rsid w:val="00EA5D74"/>
    <w:rsid w:val="00EB771D"/>
    <w:rsid w:val="00EC2769"/>
    <w:rsid w:val="00ED1D52"/>
    <w:rsid w:val="00EE00F2"/>
    <w:rsid w:val="00F12C64"/>
    <w:rsid w:val="00F15AF8"/>
    <w:rsid w:val="00F72083"/>
    <w:rsid w:val="00F85857"/>
    <w:rsid w:val="00FA1EEB"/>
    <w:rsid w:val="00FB705F"/>
    <w:rsid w:val="00FC679B"/>
    <w:rsid w:val="00FD0351"/>
    <w:rsid w:val="00FD7689"/>
    <w:rsid w:val="00FE4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A76C46"/>
  <w15:docId w15:val="{9DACB9C5-CDA1-47A7-ABD4-53333997F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AC58C5"/>
    <w:pPr>
      <w:ind w:firstLine="284"/>
      <w:jc w:val="both"/>
    </w:pPr>
    <w:rPr>
      <w:sz w:val="22"/>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273A5"/>
    <w:pPr>
      <w:tabs>
        <w:tab w:val="center" w:pos="4536"/>
        <w:tab w:val="right" w:pos="9072"/>
      </w:tabs>
    </w:pPr>
  </w:style>
  <w:style w:type="paragraph" w:styleId="Stopka">
    <w:name w:val="footer"/>
    <w:basedOn w:val="Normalny"/>
    <w:rsid w:val="002273A5"/>
    <w:pPr>
      <w:tabs>
        <w:tab w:val="center" w:pos="4536"/>
        <w:tab w:val="right" w:pos="9072"/>
      </w:tabs>
    </w:pPr>
  </w:style>
  <w:style w:type="paragraph" w:customStyle="1" w:styleId="Tytuartykuu">
    <w:name w:val="Tytuł artykułu"/>
    <w:basedOn w:val="Normalny"/>
    <w:rsid w:val="0089755E"/>
    <w:pPr>
      <w:spacing w:before="800" w:after="200"/>
      <w:jc w:val="center"/>
    </w:pPr>
    <w:rPr>
      <w:b/>
      <w:caps/>
      <w:sz w:val="28"/>
      <w:szCs w:val="28"/>
    </w:rPr>
  </w:style>
  <w:style w:type="paragraph" w:customStyle="1" w:styleId="IMINAZWISKO">
    <w:name w:val="IMIĘ NAZWISKO"/>
    <w:basedOn w:val="Normalny"/>
    <w:rsid w:val="00FB705F"/>
    <w:pPr>
      <w:spacing w:before="200"/>
      <w:jc w:val="center"/>
    </w:pPr>
    <w:rPr>
      <w:smallCaps/>
      <w:szCs w:val="22"/>
    </w:rPr>
  </w:style>
  <w:style w:type="paragraph" w:customStyle="1" w:styleId="Adres">
    <w:name w:val="Adres"/>
    <w:basedOn w:val="Normalny"/>
    <w:rsid w:val="006E6F33"/>
    <w:pPr>
      <w:jc w:val="center"/>
    </w:pPr>
    <w:rPr>
      <w:sz w:val="20"/>
      <w:szCs w:val="20"/>
    </w:rPr>
  </w:style>
  <w:style w:type="paragraph" w:customStyle="1" w:styleId="Streszczenie">
    <w:name w:val="Streszczenie"/>
    <w:basedOn w:val="Normalny"/>
    <w:rsid w:val="00BC0E44"/>
    <w:pPr>
      <w:spacing w:before="400" w:after="300"/>
      <w:ind w:left="567" w:right="567"/>
    </w:pPr>
    <w:rPr>
      <w:sz w:val="20"/>
      <w:szCs w:val="20"/>
    </w:rPr>
  </w:style>
  <w:style w:type="paragraph" w:customStyle="1" w:styleId="Oznaczenia">
    <w:name w:val="Oznaczenia"/>
    <w:basedOn w:val="Normalny"/>
    <w:rsid w:val="00AB75F5"/>
    <w:pPr>
      <w:spacing w:before="400" w:after="200"/>
      <w:jc w:val="center"/>
    </w:pPr>
    <w:rPr>
      <w:b/>
      <w:caps/>
      <w:szCs w:val="22"/>
    </w:rPr>
  </w:style>
  <w:style w:type="paragraph" w:customStyle="1" w:styleId="tyturozdziau">
    <w:name w:val="tytuł rozdziału"/>
    <w:basedOn w:val="Normalny"/>
    <w:rsid w:val="00633DBC"/>
    <w:pPr>
      <w:spacing w:before="400" w:after="200"/>
      <w:jc w:val="center"/>
    </w:pPr>
    <w:rPr>
      <w:b/>
      <w:caps/>
      <w:szCs w:val="22"/>
    </w:rPr>
  </w:style>
  <w:style w:type="paragraph" w:customStyle="1" w:styleId="tytupodrozdziau">
    <w:name w:val="tytuł podrozdziału"/>
    <w:basedOn w:val="Normalny"/>
    <w:rsid w:val="002F4497"/>
    <w:pPr>
      <w:spacing w:before="400" w:after="200"/>
      <w:ind w:firstLine="0"/>
      <w:jc w:val="center"/>
    </w:pPr>
    <w:rPr>
      <w:caps/>
      <w:szCs w:val="22"/>
    </w:rPr>
  </w:style>
  <w:style w:type="paragraph" w:customStyle="1" w:styleId="wzory">
    <w:name w:val="wzory"/>
    <w:basedOn w:val="Normalny"/>
    <w:rsid w:val="00953CE9"/>
    <w:pPr>
      <w:spacing w:before="200" w:after="200"/>
      <w:ind w:firstLine="0"/>
      <w:jc w:val="right"/>
    </w:pPr>
  </w:style>
  <w:style w:type="paragraph" w:customStyle="1" w:styleId="rysunki">
    <w:name w:val="rysunki"/>
    <w:basedOn w:val="Normalny"/>
    <w:rsid w:val="00B76BCC"/>
    <w:pPr>
      <w:spacing w:before="200" w:after="300"/>
      <w:ind w:firstLine="0"/>
      <w:jc w:val="center"/>
    </w:pPr>
    <w:rPr>
      <w:sz w:val="20"/>
    </w:rPr>
  </w:style>
  <w:style w:type="paragraph" w:customStyle="1" w:styleId="tablice">
    <w:name w:val="tablice"/>
    <w:basedOn w:val="Normalny"/>
    <w:rsid w:val="00640155"/>
    <w:pPr>
      <w:spacing w:before="300" w:after="100"/>
      <w:ind w:firstLine="0"/>
      <w:jc w:val="right"/>
    </w:pPr>
    <w:rPr>
      <w:sz w:val="20"/>
      <w:szCs w:val="20"/>
    </w:rPr>
  </w:style>
  <w:style w:type="paragraph" w:customStyle="1" w:styleId="cytowania">
    <w:name w:val="cytowania"/>
    <w:basedOn w:val="Normalny"/>
    <w:rsid w:val="00485D88"/>
    <w:pPr>
      <w:spacing w:before="20" w:after="20"/>
      <w:ind w:firstLine="0"/>
    </w:pPr>
    <w:rPr>
      <w:iCs/>
      <w:sz w:val="20"/>
      <w:lang w:val="en-US"/>
    </w:rPr>
  </w:style>
  <w:style w:type="table" w:styleId="Tabela-Siatka">
    <w:name w:val="Table Grid"/>
    <w:basedOn w:val="Standardowy"/>
    <w:rsid w:val="0093080D"/>
    <w:pPr>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Tytuartykuu"/>
    <w:rsid w:val="00E91689"/>
    <w:pPr>
      <w:spacing w:before="0" w:after="0"/>
      <w:ind w:firstLine="0"/>
    </w:pPr>
    <w:rPr>
      <w:sz w:val="22"/>
    </w:rPr>
  </w:style>
  <w:style w:type="character" w:styleId="Numerstrony">
    <w:name w:val="page number"/>
    <w:basedOn w:val="Domylnaczcionkaakapitu"/>
    <w:rsid w:val="00687F81"/>
  </w:style>
  <w:style w:type="paragraph" w:styleId="Tekstdymka">
    <w:name w:val="Balloon Text"/>
    <w:basedOn w:val="Normalny"/>
    <w:link w:val="TekstdymkaZnak"/>
    <w:rsid w:val="007145C5"/>
    <w:rPr>
      <w:rFonts w:ascii="Tahoma" w:hAnsi="Tahoma" w:cs="Tahoma"/>
      <w:sz w:val="16"/>
      <w:szCs w:val="16"/>
    </w:rPr>
  </w:style>
  <w:style w:type="character" w:customStyle="1" w:styleId="TekstdymkaZnak">
    <w:name w:val="Tekst dymka Znak"/>
    <w:basedOn w:val="Domylnaczcionkaakapitu"/>
    <w:link w:val="Tekstdymka"/>
    <w:rsid w:val="007145C5"/>
    <w:rPr>
      <w:rFonts w:ascii="Tahoma" w:hAnsi="Tahoma" w:cs="Tahoma"/>
      <w:sz w:val="16"/>
      <w:szCs w:val="16"/>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036085">
      <w:bodyDiv w:val="1"/>
      <w:marLeft w:val="0"/>
      <w:marRight w:val="0"/>
      <w:marTop w:val="0"/>
      <w:marBottom w:val="0"/>
      <w:divBdr>
        <w:top w:val="none" w:sz="0" w:space="0" w:color="auto"/>
        <w:left w:val="none" w:sz="0" w:space="0" w:color="auto"/>
        <w:bottom w:val="none" w:sz="0" w:space="0" w:color="auto"/>
        <w:right w:val="none" w:sz="0" w:space="0" w:color="auto"/>
      </w:divBdr>
      <w:divsChild>
        <w:div w:id="365065535">
          <w:marLeft w:val="0"/>
          <w:marRight w:val="0"/>
          <w:marTop w:val="0"/>
          <w:marBottom w:val="0"/>
          <w:divBdr>
            <w:top w:val="none" w:sz="0" w:space="0" w:color="auto"/>
            <w:left w:val="none" w:sz="0" w:space="0" w:color="auto"/>
            <w:bottom w:val="none" w:sz="0" w:space="0" w:color="auto"/>
            <w:right w:val="none" w:sz="0" w:space="0" w:color="auto"/>
          </w:divBdr>
          <w:divsChild>
            <w:div w:id="1359700582">
              <w:marLeft w:val="0"/>
              <w:marRight w:val="0"/>
              <w:marTop w:val="0"/>
              <w:marBottom w:val="0"/>
              <w:divBdr>
                <w:top w:val="none" w:sz="0" w:space="0" w:color="auto"/>
                <w:left w:val="none" w:sz="0" w:space="0" w:color="auto"/>
                <w:bottom w:val="none" w:sz="0" w:space="0" w:color="auto"/>
                <w:right w:val="none" w:sz="0" w:space="0" w:color="auto"/>
              </w:divBdr>
              <w:divsChild>
                <w:div w:id="400711752">
                  <w:marLeft w:val="0"/>
                  <w:marRight w:val="0"/>
                  <w:marTop w:val="0"/>
                  <w:marBottom w:val="0"/>
                  <w:divBdr>
                    <w:top w:val="none" w:sz="0" w:space="0" w:color="auto"/>
                    <w:left w:val="none" w:sz="0" w:space="0" w:color="auto"/>
                    <w:bottom w:val="none" w:sz="0" w:space="0" w:color="auto"/>
                    <w:right w:val="none" w:sz="0" w:space="0" w:color="auto"/>
                  </w:divBdr>
                  <w:divsChild>
                    <w:div w:id="1644504434">
                      <w:marLeft w:val="0"/>
                      <w:marRight w:val="0"/>
                      <w:marTop w:val="0"/>
                      <w:marBottom w:val="0"/>
                      <w:divBdr>
                        <w:top w:val="none" w:sz="0" w:space="0" w:color="auto"/>
                        <w:left w:val="none" w:sz="0" w:space="0" w:color="auto"/>
                        <w:bottom w:val="none" w:sz="0" w:space="0" w:color="auto"/>
                        <w:right w:val="none" w:sz="0" w:space="0" w:color="auto"/>
                      </w:divBdr>
                      <w:divsChild>
                        <w:div w:id="777990547">
                          <w:marLeft w:val="0"/>
                          <w:marRight w:val="0"/>
                          <w:marTop w:val="0"/>
                          <w:marBottom w:val="0"/>
                          <w:divBdr>
                            <w:top w:val="none" w:sz="0" w:space="0" w:color="auto"/>
                            <w:left w:val="none" w:sz="0" w:space="0" w:color="auto"/>
                            <w:bottom w:val="none" w:sz="0" w:space="0" w:color="auto"/>
                            <w:right w:val="none" w:sz="0" w:space="0" w:color="auto"/>
                          </w:divBdr>
                          <w:divsChild>
                            <w:div w:id="307511835">
                              <w:marLeft w:val="0"/>
                              <w:marRight w:val="300"/>
                              <w:marTop w:val="180"/>
                              <w:marBottom w:val="0"/>
                              <w:divBdr>
                                <w:top w:val="none" w:sz="0" w:space="0" w:color="auto"/>
                                <w:left w:val="none" w:sz="0" w:space="0" w:color="auto"/>
                                <w:bottom w:val="none" w:sz="0" w:space="0" w:color="auto"/>
                                <w:right w:val="none" w:sz="0" w:space="0" w:color="auto"/>
                              </w:divBdr>
                              <w:divsChild>
                                <w:div w:id="165282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4919364">
          <w:marLeft w:val="0"/>
          <w:marRight w:val="0"/>
          <w:marTop w:val="0"/>
          <w:marBottom w:val="0"/>
          <w:divBdr>
            <w:top w:val="none" w:sz="0" w:space="0" w:color="auto"/>
            <w:left w:val="none" w:sz="0" w:space="0" w:color="auto"/>
            <w:bottom w:val="none" w:sz="0" w:space="0" w:color="auto"/>
            <w:right w:val="none" w:sz="0" w:space="0" w:color="auto"/>
          </w:divBdr>
          <w:divsChild>
            <w:div w:id="134182511">
              <w:marLeft w:val="0"/>
              <w:marRight w:val="0"/>
              <w:marTop w:val="0"/>
              <w:marBottom w:val="0"/>
              <w:divBdr>
                <w:top w:val="none" w:sz="0" w:space="0" w:color="auto"/>
                <w:left w:val="none" w:sz="0" w:space="0" w:color="auto"/>
                <w:bottom w:val="none" w:sz="0" w:space="0" w:color="auto"/>
                <w:right w:val="none" w:sz="0" w:space="0" w:color="auto"/>
              </w:divBdr>
              <w:divsChild>
                <w:div w:id="90245528">
                  <w:marLeft w:val="0"/>
                  <w:marRight w:val="0"/>
                  <w:marTop w:val="0"/>
                  <w:marBottom w:val="0"/>
                  <w:divBdr>
                    <w:top w:val="none" w:sz="0" w:space="0" w:color="auto"/>
                    <w:left w:val="none" w:sz="0" w:space="0" w:color="auto"/>
                    <w:bottom w:val="none" w:sz="0" w:space="0" w:color="auto"/>
                    <w:right w:val="none" w:sz="0" w:space="0" w:color="auto"/>
                  </w:divBdr>
                  <w:divsChild>
                    <w:div w:id="2125416143">
                      <w:marLeft w:val="0"/>
                      <w:marRight w:val="0"/>
                      <w:marTop w:val="0"/>
                      <w:marBottom w:val="0"/>
                      <w:divBdr>
                        <w:top w:val="none" w:sz="0" w:space="0" w:color="auto"/>
                        <w:left w:val="none" w:sz="0" w:space="0" w:color="auto"/>
                        <w:bottom w:val="none" w:sz="0" w:space="0" w:color="auto"/>
                        <w:right w:val="none" w:sz="0" w:space="0" w:color="auto"/>
                      </w:divBdr>
                      <w:divsChild>
                        <w:div w:id="76029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ek\Desktop\PK\Konferencje\WTiUE%202020\WTiUE_2016.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WTiUE_2016</Template>
  <TotalTime>107</TotalTime>
  <Pages>4</Pages>
  <Words>325</Words>
  <Characters>1950</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PK</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dc:creator>
  <cp:lastModifiedBy>Marek Majdak</cp:lastModifiedBy>
  <cp:revision>24</cp:revision>
  <cp:lastPrinted>2007-04-26T13:22:00Z</cp:lastPrinted>
  <dcterms:created xsi:type="dcterms:W3CDTF">2019-08-05T11:41:00Z</dcterms:created>
  <dcterms:modified xsi:type="dcterms:W3CDTF">2022-05-18T08:42:00Z</dcterms:modified>
</cp:coreProperties>
</file>